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086"/>
        <w:gridCol w:w="5690"/>
      </w:tblGrid>
      <w:tr w:rsidR="001963EA" w:rsidRPr="00E27B10" w14:paraId="5140FA79" w14:textId="77777777" w:rsidTr="00817B24">
        <w:trPr>
          <w:trHeight w:val="505"/>
        </w:trPr>
        <w:tc>
          <w:tcPr>
            <w:tcW w:w="3996" w:type="dxa"/>
            <w:vMerge w:val="restart"/>
          </w:tcPr>
          <w:p w14:paraId="70FDB049" w14:textId="389A50B5" w:rsidR="00777E68" w:rsidRPr="00E27B10" w:rsidRDefault="00777E68" w:rsidP="00777E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27B10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13170374" wp14:editId="0D7AC622">
                  <wp:extent cx="2457450" cy="1384002"/>
                  <wp:effectExtent l="0" t="0" r="0" b="6985"/>
                  <wp:docPr id="9" name="Immagine 9" descr="Programma Operativo Nazionale per la scuo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gramma Operativo Nazionale per la scuo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722" cy="144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0" w:type="dxa"/>
          </w:tcPr>
          <w:p w14:paraId="4F60D7BB" w14:textId="4CEBA3EC" w:rsidR="00777E68" w:rsidRPr="00E27B10" w:rsidRDefault="00777E68" w:rsidP="00777E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27B10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06FC7180" wp14:editId="352FC7BD">
                  <wp:extent cx="3318510" cy="687404"/>
                  <wp:effectExtent l="0" t="0" r="0" b="0"/>
                  <wp:docPr id="10" name="Immagine 10" descr="Unione Europe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ione Europe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930" cy="71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3EA" w14:paraId="1C5D90A9" w14:textId="77777777" w:rsidTr="00817B24">
        <w:trPr>
          <w:trHeight w:val="894"/>
        </w:trPr>
        <w:tc>
          <w:tcPr>
            <w:tcW w:w="3996" w:type="dxa"/>
            <w:vMerge/>
          </w:tcPr>
          <w:p w14:paraId="44D5D01E" w14:textId="77777777" w:rsidR="00777E68" w:rsidRDefault="00777E68" w:rsidP="0077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80" w:type="dxa"/>
          </w:tcPr>
          <w:p w14:paraId="599DF8C5" w14:textId="71B99335" w:rsidR="00777E68" w:rsidRDefault="00777E68" w:rsidP="0077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22F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7514E6A" wp14:editId="16CC27D8">
                  <wp:extent cx="3255567" cy="674370"/>
                  <wp:effectExtent l="0" t="0" r="2540" b="0"/>
                  <wp:docPr id="11" name="Immagine 11" descr="Ministero dell'Istruzion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istero dell'Istruzion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210" cy="72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367B3" w14:textId="72EF5DD8" w:rsidR="00817B24" w:rsidRPr="00817B24" w:rsidRDefault="00817B24" w:rsidP="007E0C43">
      <w:pPr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1611"/>
        <w:gridCol w:w="8281"/>
      </w:tblGrid>
      <w:tr w:rsidR="00817B24" w:rsidRPr="00CA5CD7" w14:paraId="51889DB8" w14:textId="77777777" w:rsidTr="003F141F">
        <w:trPr>
          <w:trHeight w:val="864"/>
          <w:jc w:val="center"/>
        </w:trPr>
        <w:tc>
          <w:tcPr>
            <w:tcW w:w="1611" w:type="dxa"/>
          </w:tcPr>
          <w:p w14:paraId="0CD34AFD" w14:textId="77777777" w:rsidR="00817B24" w:rsidRPr="00817B24" w:rsidRDefault="00CA5CD7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pict w14:anchorId="3DDE1B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0.5pt">
                  <v:imagedata r:id="rId12" o:title="" croptop="10967f" cropbottom="24177f" cropleft="17159f" cropright="18131f"/>
                </v:shape>
              </w:pict>
            </w:r>
          </w:p>
        </w:tc>
        <w:tc>
          <w:tcPr>
            <w:tcW w:w="82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74D3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ISTITUTO COMPRENSIVO</w:t>
            </w:r>
          </w:p>
          <w:p w14:paraId="43BE7CDF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“ALDO MORO - DON TONINO BELLO”</w:t>
            </w:r>
          </w:p>
          <w:p w14:paraId="7DC95604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17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70018 RUTIGLIANO (Bari) Via Pascoli, 31 - Tel./Fax 080/476.14.66 - </w:t>
            </w:r>
            <w:r w:rsidRPr="00817B2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C. F. 93479630720</w:t>
            </w:r>
          </w:p>
          <w:p w14:paraId="2FF5E3F2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e-mail: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13" w:history="1">
              <w:r w:rsidRPr="00817B2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baic897002@istruzione.it</w:t>
              </w:r>
            </w:hyperlink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- </w:t>
            </w:r>
            <w:proofErr w:type="spellStart"/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pec</w:t>
            </w:r>
            <w:proofErr w:type="spellEnd"/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14" w:history="1">
              <w:r w:rsidRPr="00817B2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baic897002@pec.istruzione.it</w:t>
              </w:r>
            </w:hyperlink>
            <w:r w:rsidRPr="00817B2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07368493" w14:textId="77777777" w:rsidR="00817B24" w:rsidRPr="00817B24" w:rsidRDefault="00817B24" w:rsidP="00817B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proofErr w:type="spellStart"/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val="en-US" w:eastAsia="it-IT"/>
              </w:rPr>
              <w:t>Sito</w:t>
            </w:r>
            <w:proofErr w:type="spellEnd"/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val="en-US" w:eastAsia="it-IT"/>
              </w:rPr>
              <w:t xml:space="preserve"> web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: http://icaldomorodontoninobello.edu.it</w:t>
            </w:r>
          </w:p>
        </w:tc>
      </w:tr>
    </w:tbl>
    <w:p w14:paraId="243E4212" w14:textId="77777777" w:rsidR="007E0C43" w:rsidRPr="000B5A5B" w:rsidRDefault="007E0C43" w:rsidP="000B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5F0FB01" w14:textId="77777777" w:rsidR="000B5A5B" w:rsidRDefault="000B5A5B" w:rsidP="000B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6A36E38" w14:textId="3B58CBD6" w:rsidR="00EF5C58" w:rsidRPr="00A752EF" w:rsidRDefault="00F7355C" w:rsidP="00A752EF">
      <w:pPr>
        <w:pStyle w:val="Titolo2"/>
        <w:spacing w:before="207"/>
        <w:ind w:firstLine="708"/>
        <w:jc w:val="center"/>
        <w:rPr>
          <w:rFonts w:ascii="Calibri"/>
          <w:sz w:val="16"/>
          <w:lang w:val="en-US"/>
        </w:rPr>
      </w:pP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  <w:t xml:space="preserve">        </w:t>
      </w:r>
    </w:p>
    <w:p w14:paraId="2B9A91B9" w14:textId="77777777" w:rsidR="00A752EF" w:rsidRDefault="00A752EF" w:rsidP="00A752EF">
      <w:pPr>
        <w:spacing w:before="194"/>
        <w:ind w:left="616" w:right="2007"/>
        <w:rPr>
          <w:rFonts w:ascii="Calibri"/>
          <w:b/>
        </w:rPr>
      </w:pPr>
      <w:proofErr w:type="spellStart"/>
      <w:r>
        <w:rPr>
          <w:rFonts w:ascii="Calibri"/>
          <w:u w:val="single"/>
        </w:rPr>
        <w:t>All</w:t>
      </w:r>
      <w:proofErr w:type="spellEnd"/>
      <w:r>
        <w:rPr>
          <w:rFonts w:ascii="Calibri"/>
          <w:u w:val="single"/>
        </w:rPr>
        <w:t>. 1</w:t>
      </w:r>
    </w:p>
    <w:p w14:paraId="63D523DF" w14:textId="77777777" w:rsidR="00A752EF" w:rsidRDefault="00A752EF" w:rsidP="00A752EF">
      <w:pPr>
        <w:spacing w:before="194"/>
        <w:ind w:left="616" w:right="283"/>
        <w:jc w:val="center"/>
        <w:rPr>
          <w:rFonts w:ascii="Calibri"/>
          <w:b/>
        </w:rPr>
      </w:pPr>
      <w:r>
        <w:rPr>
          <w:rFonts w:ascii="Calibri"/>
          <w:b/>
        </w:rPr>
        <w:t>TABELLA DI VALUTAZIONE DEI TITOLI PER SELEZIONE DI ESPERTO PROGETTISTA</w:t>
      </w:r>
    </w:p>
    <w:p w14:paraId="02CE0EA9" w14:textId="77777777" w:rsidR="00A752EF" w:rsidRDefault="00A752EF" w:rsidP="00A752EF">
      <w:pPr>
        <w:pStyle w:val="Titolo2"/>
        <w:spacing w:before="41"/>
        <w:ind w:left="599" w:right="425"/>
        <w:jc w:val="center"/>
        <w:rPr>
          <w:rFonts w:ascii="Arial"/>
          <w:b/>
          <w:sz w:val="24"/>
          <w:szCs w:val="24"/>
        </w:rPr>
      </w:pPr>
      <w:r>
        <w:rPr>
          <w:sz w:val="24"/>
          <w:szCs w:val="24"/>
        </w:rPr>
        <w:t>(Autocertificazione ai sensi degli artt. 46 e 47 del D.P.R. n.  445/2000)</w:t>
      </w:r>
    </w:p>
    <w:p w14:paraId="36152B68" w14:textId="77777777" w:rsidR="00A752EF" w:rsidRDefault="00A752EF" w:rsidP="00A752EF">
      <w:pPr>
        <w:pStyle w:val="Corpotesto"/>
        <w:spacing w:before="1"/>
        <w:rPr>
          <w:rFonts w:ascii="Calibri"/>
          <w:sz w:val="18"/>
          <w:szCs w:val="24"/>
        </w:rPr>
      </w:pPr>
      <w:r>
        <w:rPr>
          <w:rFonts w:ascii="Calibri"/>
          <w:sz w:val="18"/>
        </w:rPr>
        <w:t xml:space="preserve"> </w:t>
      </w:r>
    </w:p>
    <w:p w14:paraId="652F0F98" w14:textId="77777777" w:rsidR="00A752EF" w:rsidRDefault="00A752EF" w:rsidP="00A752EF">
      <w:pPr>
        <w:pStyle w:val="Corpotesto"/>
        <w:ind w:right="356"/>
        <w:jc w:val="right"/>
        <w:rPr>
          <w:rFonts w:ascii="Calibri"/>
          <w:sz w:val="24"/>
        </w:rPr>
      </w:pPr>
      <w:r>
        <w:rPr>
          <w:rFonts w:ascii="Calibri"/>
          <w:u w:val="single"/>
        </w:rPr>
        <w:t>Al Dirigente</w:t>
      </w:r>
      <w:r>
        <w:rPr>
          <w:rFonts w:ascii="Calibri"/>
          <w:spacing w:val="-16"/>
          <w:u w:val="single"/>
        </w:rPr>
        <w:t xml:space="preserve"> </w:t>
      </w:r>
      <w:r>
        <w:rPr>
          <w:rFonts w:ascii="Calibri"/>
          <w:u w:val="single"/>
        </w:rPr>
        <w:t>Scolastico</w:t>
      </w:r>
    </w:p>
    <w:p w14:paraId="597630C1" w14:textId="77777777" w:rsidR="00A752EF" w:rsidRDefault="00A752EF" w:rsidP="00A752EF">
      <w:pPr>
        <w:pStyle w:val="Corpotesto"/>
        <w:spacing w:before="59"/>
        <w:ind w:right="355"/>
        <w:jc w:val="right"/>
        <w:rPr>
          <w:rFonts w:ascii="Calibri" w:hAnsi="Calibri"/>
        </w:rPr>
      </w:pPr>
      <w:r>
        <w:rPr>
          <w:rFonts w:ascii="Calibri" w:hAnsi="Calibri"/>
        </w:rPr>
        <w:t>dell’I.C. “Aldo Moro Don Tonino Bello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“</w:t>
      </w:r>
    </w:p>
    <w:p w14:paraId="26394397" w14:textId="77777777" w:rsidR="00A752EF" w:rsidRDefault="00A752EF" w:rsidP="00A752EF">
      <w:pPr>
        <w:pStyle w:val="Corpotesto"/>
        <w:ind w:left="7400" w:right="355" w:hanging="195"/>
        <w:jc w:val="right"/>
        <w:rPr>
          <w:rFonts w:ascii="Calibri" w:hAnsi="Times New Roman"/>
        </w:rPr>
      </w:pPr>
      <w:r>
        <w:rPr>
          <w:rFonts w:ascii="Calibri"/>
        </w:rPr>
        <w:t>Via Pascoli, 31</w:t>
      </w:r>
    </w:p>
    <w:p w14:paraId="7DE2CBC6" w14:textId="77777777" w:rsidR="00A752EF" w:rsidRDefault="00A752EF" w:rsidP="00A752EF">
      <w:pPr>
        <w:pStyle w:val="Corpotesto"/>
        <w:ind w:left="7400" w:right="355" w:hanging="195"/>
        <w:jc w:val="right"/>
        <w:rPr>
          <w:rFonts w:ascii="Calibri"/>
        </w:rPr>
      </w:pPr>
      <w:r>
        <w:rPr>
          <w:rFonts w:ascii="Calibri"/>
        </w:rPr>
        <w:t>70018 Rutigliano (</w:t>
      </w:r>
      <w:proofErr w:type="spellStart"/>
      <w:r>
        <w:rPr>
          <w:rFonts w:ascii="Calibri"/>
        </w:rPr>
        <w:t>Ba</w:t>
      </w:r>
      <w:proofErr w:type="spellEnd"/>
      <w:r>
        <w:rPr>
          <w:rFonts w:ascii="Calibri"/>
        </w:rPr>
        <w:t>)</w:t>
      </w:r>
    </w:p>
    <w:p w14:paraId="00B0558F" w14:textId="77777777" w:rsidR="00A752EF" w:rsidRDefault="00A752EF" w:rsidP="00A752EF">
      <w:pPr>
        <w:pStyle w:val="Corpotesto"/>
        <w:rPr>
          <w:rFonts w:ascii="Calibri"/>
        </w:rPr>
      </w:pPr>
    </w:p>
    <w:p w14:paraId="07CEEE59" w14:textId="77777777" w:rsidR="00A752EF" w:rsidRDefault="00A752EF" w:rsidP="00A752EF">
      <w:pPr>
        <w:pStyle w:val="Corpotesto"/>
        <w:rPr>
          <w:rFonts w:ascii="Calibri"/>
          <w:sz w:val="15"/>
        </w:rPr>
      </w:pPr>
    </w:p>
    <w:p w14:paraId="289A83EF" w14:textId="77777777" w:rsidR="00A752EF" w:rsidRDefault="00A752EF" w:rsidP="00A752EF">
      <w:pPr>
        <w:pStyle w:val="Corpotesto"/>
        <w:tabs>
          <w:tab w:val="left" w:pos="9015"/>
        </w:tabs>
        <w:ind w:right="402"/>
        <w:jc w:val="right"/>
        <w:rPr>
          <w:rFonts w:ascii="Calibri"/>
          <w:u w:val="single"/>
        </w:rPr>
      </w:pPr>
      <w:r>
        <w:rPr>
          <w:rFonts w:ascii="Calibri"/>
        </w:rPr>
        <w:t>Candidato (cognome e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nome)</w:t>
      </w:r>
      <w:r>
        <w:rPr>
          <w:rFonts w:ascii="Calibri"/>
          <w:spacing w:val="3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98A99F0" w14:textId="77777777" w:rsidR="00731C7D" w:rsidRDefault="00731C7D" w:rsidP="00A752EF">
      <w:pPr>
        <w:pStyle w:val="Corpotesto"/>
        <w:tabs>
          <w:tab w:val="left" w:pos="9015"/>
        </w:tabs>
        <w:ind w:right="402"/>
        <w:jc w:val="right"/>
        <w:rPr>
          <w:rFonts w:ascii="Calibri"/>
          <w:u w:val="single"/>
        </w:rPr>
      </w:pPr>
    </w:p>
    <w:tbl>
      <w:tblPr>
        <w:tblW w:w="10076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2268"/>
        <w:gridCol w:w="2904"/>
      </w:tblGrid>
      <w:tr w:rsidR="00731C7D" w14:paraId="3D1FA88B" w14:textId="1DD551CA" w:rsidTr="000960CC">
        <w:trPr>
          <w:trHeight w:val="753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4C28" w14:textId="77777777" w:rsidR="00731C7D" w:rsidRDefault="00731C7D">
            <w:pPr>
              <w:pStyle w:val="TableParagraph"/>
              <w:spacing w:line="256" w:lineRule="auto"/>
              <w:ind w:right="20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TITOLI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C9F15" w14:textId="5768FBDA" w:rsidR="00731C7D" w:rsidRDefault="00731C7D">
            <w:pPr>
              <w:pStyle w:val="TableParagraph"/>
              <w:spacing w:before="21" w:line="320" w:lineRule="atLeast"/>
              <w:ind w:left="1657" w:hanging="11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Punteggi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809C" w14:textId="0A46C756" w:rsidR="00731C7D" w:rsidRDefault="00731C7D">
            <w:pPr>
              <w:pStyle w:val="TableParagraph"/>
              <w:spacing w:before="21" w:line="320" w:lineRule="atLeast"/>
              <w:ind w:left="1657" w:hanging="11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Punteggi Commissione</w:t>
            </w:r>
          </w:p>
        </w:tc>
      </w:tr>
      <w:tr w:rsidR="00731C7D" w14:paraId="4B7D61CA" w14:textId="36E5AC6D" w:rsidTr="000960CC">
        <w:trPr>
          <w:trHeight w:val="882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B404" w14:textId="697E72D4" w:rsidR="00731C7D" w:rsidRDefault="00731C7D">
            <w:pPr>
              <w:pStyle w:val="TableParagraph"/>
              <w:spacing w:line="324" w:lineRule="auto"/>
              <w:ind w:right="2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 magistrale specifica in aree disciplinari relative alle competenze professionali richieste </w:t>
            </w:r>
            <w:r w:rsidRPr="000960CC">
              <w:rPr>
                <w:rFonts w:ascii="Arial" w:hAnsi="Arial" w:cs="Arial"/>
                <w:b/>
                <w:sz w:val="20"/>
                <w:szCs w:val="20"/>
              </w:rPr>
              <w:t>Punti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B6ED" w14:textId="0DCA43C6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9D94" w14:textId="77777777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C7D" w14:paraId="7EABCCF4" w14:textId="45EDF149" w:rsidTr="000960CC">
        <w:trPr>
          <w:trHeight w:val="882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D5C00" w14:textId="79736EA4" w:rsidR="00731C7D" w:rsidRDefault="00731C7D">
            <w:pPr>
              <w:pStyle w:val="TableParagraph"/>
              <w:spacing w:line="324" w:lineRule="auto"/>
              <w:ind w:right="2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 triennale specifica in aree disciplinari relative alle competenze professionali richieste </w:t>
            </w:r>
            <w:r w:rsidRPr="000960CC">
              <w:rPr>
                <w:rFonts w:ascii="Arial" w:hAnsi="Arial" w:cs="Arial"/>
                <w:b/>
                <w:sz w:val="20"/>
                <w:szCs w:val="20"/>
              </w:rPr>
              <w:t>Punti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F28C5" w14:textId="4D3C36BD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520A" w14:textId="77777777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C7D" w14:paraId="2AD248ED" w14:textId="5BAE1F46" w:rsidTr="000960CC">
        <w:trPr>
          <w:trHeight w:val="882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8FF9" w14:textId="77777777" w:rsidR="000960CC" w:rsidRDefault="00731C7D">
            <w:pPr>
              <w:pStyle w:val="TableParagraph"/>
              <w:spacing w:line="324" w:lineRule="auto"/>
              <w:ind w:right="2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magistrale abilitante </w:t>
            </w:r>
          </w:p>
          <w:p w14:paraId="1FE2A01B" w14:textId="2E06BEBF" w:rsidR="00731C7D" w:rsidRPr="000960CC" w:rsidRDefault="00CA5CD7">
            <w:pPr>
              <w:pStyle w:val="TableParagraph"/>
              <w:spacing w:line="324" w:lineRule="auto"/>
              <w:ind w:right="2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0233" w14:textId="031E29EC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B1DF" w14:textId="77777777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C7D" w14:paraId="6E3C11FC" w14:textId="169E9201" w:rsidTr="000960CC">
        <w:trPr>
          <w:trHeight w:val="621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833D" w14:textId="77777777" w:rsidR="00731C7D" w:rsidRDefault="00731C7D">
            <w:pPr>
              <w:pStyle w:val="TableParagraph"/>
              <w:spacing w:before="98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Specializzazione o corsi di perfezionamento in corsi</w:t>
            </w:r>
          </w:p>
          <w:p w14:paraId="4259E1F0" w14:textId="77777777" w:rsidR="000960CC" w:rsidRDefault="00731C7D">
            <w:pPr>
              <w:pStyle w:val="TableParagraph"/>
              <w:spacing w:before="67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attinenti l’incarico </w:t>
            </w:r>
          </w:p>
          <w:p w14:paraId="3F6B9E84" w14:textId="0D3D875D" w:rsidR="00731C7D" w:rsidRPr="000960CC" w:rsidRDefault="00731C7D">
            <w:pPr>
              <w:pStyle w:val="TableParagraph"/>
              <w:spacing w:before="67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0CC">
              <w:rPr>
                <w:rFonts w:ascii="Arial" w:hAnsi="Arial" w:cs="Arial"/>
                <w:b/>
                <w:sz w:val="20"/>
                <w:szCs w:val="20"/>
              </w:rPr>
              <w:t xml:space="preserve"> Punti 5 per ogni titolo (max. 2))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0240" w14:textId="772FCD78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E99B" w14:textId="77777777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C7D" w14:paraId="461EF6FE" w14:textId="1A35D6D2" w:rsidTr="000960CC">
        <w:trPr>
          <w:trHeight w:val="621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C5B9" w14:textId="77777777" w:rsidR="00731C7D" w:rsidRDefault="00731C7D">
            <w:pPr>
              <w:pStyle w:val="TableParagraph"/>
              <w:spacing w:before="98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 informatiche certificabili (PATENTE ECDL – CORE etc.</w:t>
            </w:r>
          </w:p>
          <w:p w14:paraId="118AEE5B" w14:textId="7F3EE85D" w:rsidR="00731C7D" w:rsidRPr="000960CC" w:rsidRDefault="00731C7D">
            <w:pPr>
              <w:pStyle w:val="TableParagraph"/>
              <w:spacing w:before="98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0CC">
              <w:rPr>
                <w:rFonts w:ascii="Arial" w:hAnsi="Arial" w:cs="Arial"/>
                <w:b/>
                <w:sz w:val="20"/>
                <w:szCs w:val="20"/>
              </w:rPr>
              <w:t>Punti 3 per certificazione (max. 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CBA3" w14:textId="3D408035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0544" w14:textId="77777777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C7D" w14:paraId="0022511F" w14:textId="09F9C66A" w:rsidTr="000960CC">
        <w:trPr>
          <w:trHeight w:val="582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97B0" w14:textId="77777777" w:rsidR="000960CC" w:rsidRDefault="00731C7D">
            <w:pPr>
              <w:pStyle w:val="TableParagraph"/>
              <w:spacing w:line="252" w:lineRule="auto"/>
              <w:ind w:right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Pregresse esperienze nella progettazione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ambienti </w:t>
            </w:r>
            <w:r>
              <w:rPr>
                <w:rFonts w:ascii="Arial" w:hAnsi="Arial" w:cs="Arial"/>
                <w:sz w:val="20"/>
                <w:szCs w:val="20"/>
              </w:rPr>
              <w:t xml:space="preserve">digitali </w:t>
            </w:r>
            <w:r w:rsidR="000960C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F652C1" w14:textId="522F33A5" w:rsidR="00731C7D" w:rsidRPr="000960CC" w:rsidRDefault="00731C7D">
            <w:pPr>
              <w:pStyle w:val="TableParagraph"/>
              <w:spacing w:line="252" w:lineRule="auto"/>
              <w:ind w:right="247"/>
              <w:rPr>
                <w:rFonts w:ascii="Arial" w:hAnsi="Arial" w:cs="Arial"/>
                <w:b/>
                <w:sz w:val="20"/>
                <w:szCs w:val="20"/>
              </w:rPr>
            </w:pPr>
            <w:r w:rsidRPr="000960CC">
              <w:rPr>
                <w:rFonts w:ascii="Arial" w:hAnsi="Arial" w:cs="Arial"/>
                <w:b/>
                <w:sz w:val="20"/>
                <w:szCs w:val="20"/>
              </w:rPr>
              <w:t>Punti 5 per incarico (max.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7FD9" w14:textId="70C26B19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99A3" w14:textId="77777777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C7D" w14:paraId="657A4898" w14:textId="2C3BE6D8" w:rsidTr="000960CC">
        <w:trPr>
          <w:trHeight w:val="583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DAE5" w14:textId="77777777" w:rsidR="00731C7D" w:rsidRDefault="00731C7D">
            <w:pPr>
              <w:pStyle w:val="TableParagraph"/>
              <w:spacing w:line="252" w:lineRule="auto"/>
              <w:ind w:right="7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Comprovata conoscenza dei software applicativi e didattici</w:t>
            </w:r>
          </w:p>
          <w:p w14:paraId="3F8EC8F6" w14:textId="6E50FBE1" w:rsidR="00731C7D" w:rsidRPr="000960CC" w:rsidRDefault="00731C7D">
            <w:pPr>
              <w:pStyle w:val="TableParagraph"/>
              <w:spacing w:line="252" w:lineRule="auto"/>
              <w:ind w:right="785"/>
              <w:rPr>
                <w:rFonts w:ascii="Arial" w:hAnsi="Arial" w:cs="Arial"/>
                <w:b/>
                <w:sz w:val="20"/>
                <w:szCs w:val="20"/>
              </w:rPr>
            </w:pPr>
            <w:r w:rsidRPr="000960CC">
              <w:rPr>
                <w:rFonts w:ascii="Arial" w:hAnsi="Arial" w:cs="Arial"/>
                <w:b/>
                <w:sz w:val="20"/>
                <w:szCs w:val="20"/>
              </w:rPr>
              <w:t>Punti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5B45" w14:textId="6CA4609A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423" w14:textId="77777777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3FE9F4" w14:textId="77777777" w:rsidR="00731C7D" w:rsidRDefault="00731C7D" w:rsidP="00731C7D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2621"/>
      </w:tblGrid>
      <w:tr w:rsidR="00731C7D" w14:paraId="3C7DCFEF" w14:textId="77777777" w:rsidTr="00731C7D">
        <w:trPr>
          <w:trHeight w:val="175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734E" w14:textId="4FEF206B" w:rsidR="00731C7D" w:rsidRDefault="00731C7D" w:rsidP="000960CC">
            <w:pPr>
              <w:pStyle w:val="TableParagraph"/>
              <w:spacing w:line="360" w:lineRule="auto"/>
              <w:ind w:right="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Competenze nella gestione degli acquisti di beni secondo  il D.I. n.44/2001 e il Decreto legislativo n. 163/2006 (Codice degli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applati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e formazione tecnica per la gestione degli acquisti sul mercato elettronico – piattaforma CONSIP-MEPA, attestati da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specifica</w:t>
            </w:r>
            <w:r w:rsidR="000960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certificazione e/o esperienza pregressa</w:t>
            </w:r>
          </w:p>
          <w:p w14:paraId="052C7E10" w14:textId="77777777" w:rsidR="00731C7D" w:rsidRDefault="00731C7D">
            <w:pPr>
              <w:pStyle w:val="TableParagraph"/>
              <w:spacing w:before="3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4A12A7" w14:textId="53D0702A" w:rsidR="00731C7D" w:rsidRPr="000960CC" w:rsidRDefault="00731C7D">
            <w:pPr>
              <w:pStyle w:val="TableParagraph"/>
              <w:spacing w:before="3"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60CC">
              <w:rPr>
                <w:rFonts w:ascii="Arial" w:hAnsi="Arial" w:cs="Arial"/>
                <w:b/>
                <w:sz w:val="20"/>
                <w:szCs w:val="20"/>
              </w:rPr>
              <w:t>Titolo preferenziale a parità di punteggi</w:t>
            </w:r>
            <w:r w:rsidR="00CA5CD7">
              <w:rPr>
                <w:rFonts w:ascii="Arial" w:hAnsi="Arial" w:cs="Arial"/>
                <w:b/>
                <w:sz w:val="20"/>
                <w:szCs w:val="20"/>
              </w:rPr>
              <w:t>o</w:t>
            </w:r>
            <w:bookmarkStart w:id="0" w:name="_GoBack"/>
            <w:bookmarkEnd w:id="0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69E8" w14:textId="3D4AEED0" w:rsidR="00731C7D" w:rsidRDefault="00731C7D">
            <w:pPr>
              <w:pStyle w:val="TableParagraph"/>
              <w:spacing w:line="25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05406CB3" w14:textId="77777777" w:rsidR="00731C7D" w:rsidRDefault="00731C7D" w:rsidP="00A752EF">
      <w:pPr>
        <w:pStyle w:val="Corpotesto"/>
        <w:tabs>
          <w:tab w:val="left" w:pos="9015"/>
        </w:tabs>
        <w:ind w:right="402"/>
        <w:jc w:val="right"/>
        <w:rPr>
          <w:rFonts w:ascii="Calibri"/>
          <w:sz w:val="24"/>
        </w:rPr>
      </w:pPr>
    </w:p>
    <w:p w14:paraId="4AC41E42" w14:textId="77777777" w:rsidR="00A752EF" w:rsidRDefault="00A752EF" w:rsidP="00A752EF">
      <w:pPr>
        <w:pStyle w:val="Corpotesto"/>
        <w:spacing w:before="6"/>
        <w:rPr>
          <w:rFonts w:ascii="Calibri"/>
          <w:sz w:val="29"/>
        </w:rPr>
      </w:pPr>
    </w:p>
    <w:p w14:paraId="4697D962" w14:textId="77777777" w:rsidR="00A752EF" w:rsidRDefault="00A752EF" w:rsidP="00A752EF">
      <w:pPr>
        <w:pStyle w:val="Corpotesto"/>
        <w:tabs>
          <w:tab w:val="left" w:pos="2765"/>
        </w:tabs>
        <w:spacing w:before="60"/>
        <w:ind w:left="466"/>
        <w:rPr>
          <w:rFonts w:ascii="Calibri"/>
          <w:sz w:val="24"/>
        </w:rPr>
      </w:pPr>
    </w:p>
    <w:p w14:paraId="4A7B5DEA" w14:textId="77777777" w:rsidR="00A752EF" w:rsidRDefault="00A752EF" w:rsidP="00A752EF">
      <w:pPr>
        <w:pStyle w:val="Corpotesto"/>
        <w:tabs>
          <w:tab w:val="left" w:pos="2762"/>
        </w:tabs>
        <w:spacing w:before="60"/>
        <w:ind w:left="466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  <w:t xml:space="preserve">                    </w:t>
      </w:r>
      <w:r>
        <w:rPr>
          <w:rFonts w:ascii="Calibri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  <w:t>_________________________________</w:t>
      </w:r>
    </w:p>
    <w:p w14:paraId="46C801D5" w14:textId="77777777" w:rsidR="00EF5C58" w:rsidRPr="00A752EF" w:rsidRDefault="00EF5C58" w:rsidP="00EF5C58">
      <w:pPr>
        <w:rPr>
          <w:rFonts w:ascii="Times New Roman"/>
          <w:b/>
          <w:sz w:val="24"/>
          <w:lang w:val="en-US"/>
        </w:rPr>
      </w:pPr>
    </w:p>
    <w:sectPr w:rsidR="00EF5C58" w:rsidRPr="00A752EF" w:rsidSect="001963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4D74"/>
    <w:multiLevelType w:val="hybridMultilevel"/>
    <w:tmpl w:val="378EB0AA"/>
    <w:lvl w:ilvl="0" w:tplc="0F3A61EE">
      <w:numFmt w:val="bullet"/>
      <w:lvlText w:val="-"/>
      <w:lvlJc w:val="left"/>
      <w:pPr>
        <w:ind w:left="350" w:hanging="149"/>
      </w:pPr>
      <w:rPr>
        <w:w w:val="99"/>
        <w:lang w:val="it-IT" w:eastAsia="en-US" w:bidi="ar-SA"/>
      </w:rPr>
    </w:lvl>
    <w:lvl w:ilvl="1" w:tplc="571AFBFA">
      <w:numFmt w:val="bullet"/>
      <w:lvlText w:val="•"/>
      <w:lvlJc w:val="left"/>
      <w:pPr>
        <w:ind w:left="1367" w:hanging="149"/>
      </w:pPr>
      <w:rPr>
        <w:lang w:val="it-IT" w:eastAsia="en-US" w:bidi="ar-SA"/>
      </w:rPr>
    </w:lvl>
    <w:lvl w:ilvl="2" w:tplc="398C261E">
      <w:numFmt w:val="bullet"/>
      <w:lvlText w:val="•"/>
      <w:lvlJc w:val="left"/>
      <w:pPr>
        <w:ind w:left="2374" w:hanging="149"/>
      </w:pPr>
      <w:rPr>
        <w:lang w:val="it-IT" w:eastAsia="en-US" w:bidi="ar-SA"/>
      </w:rPr>
    </w:lvl>
    <w:lvl w:ilvl="3" w:tplc="B9FA5530">
      <w:numFmt w:val="bullet"/>
      <w:lvlText w:val="•"/>
      <w:lvlJc w:val="left"/>
      <w:pPr>
        <w:ind w:left="3381" w:hanging="149"/>
      </w:pPr>
      <w:rPr>
        <w:lang w:val="it-IT" w:eastAsia="en-US" w:bidi="ar-SA"/>
      </w:rPr>
    </w:lvl>
    <w:lvl w:ilvl="4" w:tplc="87203C4A">
      <w:numFmt w:val="bullet"/>
      <w:lvlText w:val="•"/>
      <w:lvlJc w:val="left"/>
      <w:pPr>
        <w:ind w:left="4388" w:hanging="149"/>
      </w:pPr>
      <w:rPr>
        <w:lang w:val="it-IT" w:eastAsia="en-US" w:bidi="ar-SA"/>
      </w:rPr>
    </w:lvl>
    <w:lvl w:ilvl="5" w:tplc="635AD652">
      <w:numFmt w:val="bullet"/>
      <w:lvlText w:val="•"/>
      <w:lvlJc w:val="left"/>
      <w:pPr>
        <w:ind w:left="5395" w:hanging="149"/>
      </w:pPr>
      <w:rPr>
        <w:lang w:val="it-IT" w:eastAsia="en-US" w:bidi="ar-SA"/>
      </w:rPr>
    </w:lvl>
    <w:lvl w:ilvl="6" w:tplc="8998F8FA">
      <w:numFmt w:val="bullet"/>
      <w:lvlText w:val="•"/>
      <w:lvlJc w:val="left"/>
      <w:pPr>
        <w:ind w:left="6402" w:hanging="149"/>
      </w:pPr>
      <w:rPr>
        <w:lang w:val="it-IT" w:eastAsia="en-US" w:bidi="ar-SA"/>
      </w:rPr>
    </w:lvl>
    <w:lvl w:ilvl="7" w:tplc="2D8A4C48">
      <w:numFmt w:val="bullet"/>
      <w:lvlText w:val="•"/>
      <w:lvlJc w:val="left"/>
      <w:pPr>
        <w:ind w:left="7409" w:hanging="149"/>
      </w:pPr>
      <w:rPr>
        <w:lang w:val="it-IT" w:eastAsia="en-US" w:bidi="ar-SA"/>
      </w:rPr>
    </w:lvl>
    <w:lvl w:ilvl="8" w:tplc="F0625ED8">
      <w:numFmt w:val="bullet"/>
      <w:lvlText w:val="•"/>
      <w:lvlJc w:val="left"/>
      <w:pPr>
        <w:ind w:left="8416" w:hanging="149"/>
      </w:pPr>
      <w:rPr>
        <w:lang w:val="it-IT" w:eastAsia="en-US" w:bidi="ar-SA"/>
      </w:rPr>
    </w:lvl>
  </w:abstractNum>
  <w:abstractNum w:abstractNumId="1">
    <w:nsid w:val="43A84CBA"/>
    <w:multiLevelType w:val="multilevel"/>
    <w:tmpl w:val="5F2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66F98"/>
    <w:multiLevelType w:val="multilevel"/>
    <w:tmpl w:val="E6225002"/>
    <w:lvl w:ilvl="0">
      <w:start w:val="10"/>
      <w:numFmt w:val="decimal"/>
      <w:lvlText w:val="%1"/>
      <w:lvlJc w:val="left"/>
      <w:pPr>
        <w:ind w:left="100" w:hanging="567"/>
      </w:pPr>
      <w:rPr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100" w:hanging="567"/>
      </w:pPr>
      <w:rPr>
        <w:lang w:val="it-IT" w:eastAsia="en-US" w:bidi="ar-SA"/>
      </w:rPr>
    </w:lvl>
    <w:lvl w:ilvl="2">
      <w:start w:val="6"/>
      <w:numFmt w:val="decimal"/>
      <w:lvlText w:val="%1.%2.%3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590" w:hanging="24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4">
      <w:start w:val="1"/>
      <w:numFmt w:val="decimal"/>
      <w:lvlText w:val="%5."/>
      <w:lvlJc w:val="left"/>
      <w:pPr>
        <w:ind w:left="958" w:hanging="272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8110" w:hanging="27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8465" w:hanging="27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820" w:hanging="27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6" w:hanging="272"/>
      </w:pPr>
      <w:rPr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0"/>
    </w:lvlOverride>
    <w:lvlOverride w:ilvl="1">
      <w:startOverride w:val="8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E6"/>
    <w:rsid w:val="000109EE"/>
    <w:rsid w:val="000516EF"/>
    <w:rsid w:val="000960CC"/>
    <w:rsid w:val="000B22F5"/>
    <w:rsid w:val="000B5A5B"/>
    <w:rsid w:val="000F127B"/>
    <w:rsid w:val="001666F9"/>
    <w:rsid w:val="001963EA"/>
    <w:rsid w:val="00236CB6"/>
    <w:rsid w:val="00237258"/>
    <w:rsid w:val="00272D10"/>
    <w:rsid w:val="00341417"/>
    <w:rsid w:val="005B3C51"/>
    <w:rsid w:val="006C66F8"/>
    <w:rsid w:val="006D35D3"/>
    <w:rsid w:val="00731C7D"/>
    <w:rsid w:val="00740D25"/>
    <w:rsid w:val="00777E68"/>
    <w:rsid w:val="007E0C43"/>
    <w:rsid w:val="00815799"/>
    <w:rsid w:val="00817B24"/>
    <w:rsid w:val="009371A0"/>
    <w:rsid w:val="00A752EF"/>
    <w:rsid w:val="00B272E6"/>
    <w:rsid w:val="00C1593E"/>
    <w:rsid w:val="00CA5CD7"/>
    <w:rsid w:val="00E00E82"/>
    <w:rsid w:val="00E27B10"/>
    <w:rsid w:val="00E371DE"/>
    <w:rsid w:val="00EB1A98"/>
    <w:rsid w:val="00EF5C58"/>
    <w:rsid w:val="00F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50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B5A5B"/>
    <w:pPr>
      <w:widowControl w:val="0"/>
      <w:autoSpaceDE w:val="0"/>
      <w:autoSpaceDN w:val="0"/>
      <w:spacing w:after="0" w:line="240" w:lineRule="auto"/>
      <w:ind w:left="22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0B5A5B"/>
    <w:pPr>
      <w:widowControl w:val="0"/>
      <w:autoSpaceDE w:val="0"/>
      <w:autoSpaceDN w:val="0"/>
      <w:spacing w:after="0" w:line="240" w:lineRule="auto"/>
      <w:ind w:left="1530" w:right="133" w:hanging="1357"/>
      <w:outlineLvl w:val="1"/>
    </w:pPr>
    <w:rPr>
      <w:rFonts w:ascii="Arial MT" w:eastAsia="Arial MT" w:hAnsi="Arial MT" w:cs="Arial M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5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A5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B5A5B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0B5A5B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0B5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5A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5A5B"/>
    <w:rPr>
      <w:rFonts w:ascii="Trebuchet MS" w:eastAsia="Trebuchet MS" w:hAnsi="Trebuchet MS" w:cs="Trebuchet MS"/>
      <w:i/>
      <w:iCs/>
    </w:rPr>
  </w:style>
  <w:style w:type="paragraph" w:customStyle="1" w:styleId="TableParagraph">
    <w:name w:val="Table Paragraph"/>
    <w:basedOn w:val="Normale"/>
    <w:uiPriority w:val="1"/>
    <w:qFormat/>
    <w:rsid w:val="000B5A5B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3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4141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41417"/>
    <w:pPr>
      <w:widowControl w:val="0"/>
      <w:autoSpaceDE w:val="0"/>
      <w:autoSpaceDN w:val="0"/>
      <w:spacing w:after="0" w:line="240" w:lineRule="auto"/>
      <w:ind w:left="821" w:hanging="349"/>
    </w:pPr>
    <w:rPr>
      <w:rFonts w:ascii="Garamond" w:eastAsia="Garamond" w:hAnsi="Garamond" w:cs="Garamond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5C5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B5A5B"/>
    <w:pPr>
      <w:widowControl w:val="0"/>
      <w:autoSpaceDE w:val="0"/>
      <w:autoSpaceDN w:val="0"/>
      <w:spacing w:after="0" w:line="240" w:lineRule="auto"/>
      <w:ind w:left="22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0B5A5B"/>
    <w:pPr>
      <w:widowControl w:val="0"/>
      <w:autoSpaceDE w:val="0"/>
      <w:autoSpaceDN w:val="0"/>
      <w:spacing w:after="0" w:line="240" w:lineRule="auto"/>
      <w:ind w:left="1530" w:right="133" w:hanging="1357"/>
      <w:outlineLvl w:val="1"/>
    </w:pPr>
    <w:rPr>
      <w:rFonts w:ascii="Arial MT" w:eastAsia="Arial MT" w:hAnsi="Arial MT" w:cs="Arial M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5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A5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B5A5B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0B5A5B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0B5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5A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5A5B"/>
    <w:rPr>
      <w:rFonts w:ascii="Trebuchet MS" w:eastAsia="Trebuchet MS" w:hAnsi="Trebuchet MS" w:cs="Trebuchet MS"/>
      <w:i/>
      <w:iCs/>
    </w:rPr>
  </w:style>
  <w:style w:type="paragraph" w:customStyle="1" w:styleId="TableParagraph">
    <w:name w:val="Table Paragraph"/>
    <w:basedOn w:val="Normale"/>
    <w:uiPriority w:val="1"/>
    <w:qFormat/>
    <w:rsid w:val="000B5A5B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3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4141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41417"/>
    <w:pPr>
      <w:widowControl w:val="0"/>
      <w:autoSpaceDE w:val="0"/>
      <w:autoSpaceDN w:val="0"/>
      <w:spacing w:after="0" w:line="240" w:lineRule="auto"/>
      <w:ind w:left="821" w:hanging="349"/>
    </w:pPr>
    <w:rPr>
      <w:rFonts w:ascii="Garamond" w:eastAsia="Garamond" w:hAnsi="Garamond" w:cs="Garamond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5C5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index_it" TargetMode="External"/><Relationship Id="rId13" Type="http://schemas.openxmlformats.org/officeDocument/2006/relationships/hyperlink" Target="mailto:baic897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ruzione.it/pon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ur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aic897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Utente</cp:lastModifiedBy>
  <cp:revision>5</cp:revision>
  <cp:lastPrinted>2021-11-17T09:03:00Z</cp:lastPrinted>
  <dcterms:created xsi:type="dcterms:W3CDTF">2022-01-26T10:13:00Z</dcterms:created>
  <dcterms:modified xsi:type="dcterms:W3CDTF">2022-01-26T12:24:00Z</dcterms:modified>
</cp:coreProperties>
</file>